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F06" w:rsidRPr="0017199C" w:rsidRDefault="00FB7F06" w:rsidP="0017199C">
      <w:pPr>
        <w:spacing w:line="480" w:lineRule="auto"/>
        <w:rPr>
          <w:rFonts w:ascii="Times New Roman" w:hAnsi="Times New Roman" w:cs="Times New Roman"/>
          <w:sz w:val="24"/>
          <w:szCs w:val="24"/>
        </w:rPr>
      </w:pPr>
    </w:p>
    <w:p w:rsidR="00FB7F06" w:rsidRPr="0017199C" w:rsidRDefault="00FB7F06" w:rsidP="0017199C">
      <w:pPr>
        <w:spacing w:line="480" w:lineRule="auto"/>
        <w:rPr>
          <w:rFonts w:ascii="Times New Roman" w:hAnsi="Times New Roman" w:cs="Times New Roman"/>
          <w:sz w:val="24"/>
          <w:szCs w:val="24"/>
        </w:rPr>
      </w:pPr>
    </w:p>
    <w:p w:rsidR="00FB7F06" w:rsidRPr="0017199C" w:rsidRDefault="00FB7F06" w:rsidP="0017199C">
      <w:pPr>
        <w:spacing w:line="480" w:lineRule="auto"/>
        <w:rPr>
          <w:rFonts w:ascii="Times New Roman" w:hAnsi="Times New Roman" w:cs="Times New Roman"/>
          <w:sz w:val="24"/>
          <w:szCs w:val="24"/>
        </w:rPr>
      </w:pPr>
    </w:p>
    <w:p w:rsidR="00FB7F06" w:rsidRPr="0017199C" w:rsidRDefault="00FB7F06" w:rsidP="0017199C">
      <w:pPr>
        <w:spacing w:line="480" w:lineRule="auto"/>
        <w:rPr>
          <w:rFonts w:ascii="Times New Roman" w:hAnsi="Times New Roman" w:cs="Times New Roman"/>
          <w:sz w:val="24"/>
          <w:szCs w:val="24"/>
        </w:rPr>
      </w:pPr>
    </w:p>
    <w:p w:rsidR="00FB7F06" w:rsidRPr="0017199C" w:rsidRDefault="00FC71CC" w:rsidP="0017199C">
      <w:pPr>
        <w:spacing w:line="480" w:lineRule="auto"/>
        <w:jc w:val="center"/>
        <w:rPr>
          <w:rFonts w:ascii="Times New Roman" w:hAnsi="Times New Roman" w:cs="Times New Roman"/>
          <w:sz w:val="24"/>
          <w:szCs w:val="24"/>
        </w:rPr>
      </w:pPr>
      <w:r w:rsidRPr="0017199C">
        <w:rPr>
          <w:rFonts w:ascii="Times New Roman" w:hAnsi="Times New Roman" w:cs="Times New Roman"/>
          <w:sz w:val="24"/>
          <w:szCs w:val="24"/>
        </w:rPr>
        <w:t>The Angels in America</w:t>
      </w:r>
    </w:p>
    <w:p w:rsidR="00FC71CC" w:rsidRPr="0017199C" w:rsidRDefault="00FC71CC" w:rsidP="0017199C">
      <w:pPr>
        <w:spacing w:line="480" w:lineRule="auto"/>
        <w:jc w:val="center"/>
        <w:rPr>
          <w:rFonts w:ascii="Times New Roman" w:hAnsi="Times New Roman" w:cs="Times New Roman"/>
          <w:sz w:val="24"/>
          <w:szCs w:val="24"/>
        </w:rPr>
      </w:pPr>
      <w:r w:rsidRPr="0017199C">
        <w:rPr>
          <w:rFonts w:ascii="Times New Roman" w:hAnsi="Times New Roman" w:cs="Times New Roman"/>
          <w:sz w:val="24"/>
          <w:szCs w:val="24"/>
        </w:rPr>
        <w:t>Institution</w:t>
      </w:r>
    </w:p>
    <w:p w:rsidR="00FC71CC" w:rsidRPr="0017199C" w:rsidRDefault="00FC71CC" w:rsidP="0017199C">
      <w:pPr>
        <w:spacing w:line="480" w:lineRule="auto"/>
        <w:jc w:val="center"/>
        <w:rPr>
          <w:rFonts w:ascii="Times New Roman" w:hAnsi="Times New Roman" w:cs="Times New Roman"/>
          <w:sz w:val="24"/>
          <w:szCs w:val="24"/>
        </w:rPr>
      </w:pPr>
      <w:r w:rsidRPr="0017199C">
        <w:rPr>
          <w:rFonts w:ascii="Times New Roman" w:hAnsi="Times New Roman" w:cs="Times New Roman"/>
          <w:sz w:val="24"/>
          <w:szCs w:val="24"/>
        </w:rPr>
        <w:t>Name</w:t>
      </w:r>
    </w:p>
    <w:p w:rsidR="00FC71CC" w:rsidRPr="0017199C" w:rsidRDefault="00FC71CC" w:rsidP="0017199C">
      <w:pPr>
        <w:spacing w:line="480" w:lineRule="auto"/>
        <w:jc w:val="center"/>
        <w:rPr>
          <w:rFonts w:ascii="Times New Roman" w:hAnsi="Times New Roman" w:cs="Times New Roman"/>
          <w:sz w:val="24"/>
          <w:szCs w:val="24"/>
        </w:rPr>
      </w:pPr>
      <w:r w:rsidRPr="0017199C">
        <w:rPr>
          <w:rFonts w:ascii="Times New Roman" w:hAnsi="Times New Roman" w:cs="Times New Roman"/>
          <w:sz w:val="24"/>
          <w:szCs w:val="24"/>
        </w:rPr>
        <w:t>Course</w:t>
      </w: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FC71CC" w:rsidRPr="0017199C" w:rsidRDefault="00FC71CC" w:rsidP="0017199C">
      <w:pPr>
        <w:spacing w:line="480" w:lineRule="auto"/>
        <w:jc w:val="center"/>
        <w:rPr>
          <w:rFonts w:ascii="Times New Roman" w:hAnsi="Times New Roman" w:cs="Times New Roman"/>
          <w:sz w:val="24"/>
          <w:szCs w:val="24"/>
        </w:rPr>
      </w:pPr>
    </w:p>
    <w:p w:rsidR="008E06B0" w:rsidRPr="008E06B0" w:rsidRDefault="008E06B0" w:rsidP="00C05E7E">
      <w:pPr>
        <w:spacing w:line="480" w:lineRule="auto"/>
        <w:ind w:firstLine="720"/>
        <w:jc w:val="both"/>
        <w:rPr>
          <w:rFonts w:ascii="Times New Roman" w:hAnsi="Times New Roman" w:cs="Times New Roman"/>
          <w:sz w:val="24"/>
          <w:szCs w:val="24"/>
        </w:rPr>
      </w:pPr>
      <w:r w:rsidRPr="004D2013">
        <w:rPr>
          <w:rFonts w:ascii="Times New Roman" w:hAnsi="Times New Roman" w:cs="Times New Roman"/>
          <w:sz w:val="24"/>
          <w:szCs w:val="24"/>
        </w:rPr>
        <w:lastRenderedPageBreak/>
        <w:t>Angels in America</w:t>
      </w:r>
      <w:r w:rsidRPr="008E06B0">
        <w:rPr>
          <w:rFonts w:ascii="Times New Roman" w:hAnsi="Times New Roman" w:cs="Times New Roman"/>
          <w:sz w:val="24"/>
          <w:szCs w:val="24"/>
        </w:rPr>
        <w:t xml:space="preserve"> is a movie that is directed by Mike Nicholas.  The </w:t>
      </w:r>
      <w:r w:rsidR="004D2013">
        <w:rPr>
          <w:rFonts w:ascii="Times New Roman" w:hAnsi="Times New Roman" w:cs="Times New Roman"/>
          <w:sz w:val="24"/>
          <w:szCs w:val="24"/>
        </w:rPr>
        <w:t>‘</w:t>
      </w:r>
      <w:r w:rsidRPr="004D2013">
        <w:rPr>
          <w:rFonts w:ascii="Times New Roman" w:hAnsi="Times New Roman" w:cs="Times New Roman"/>
          <w:i/>
          <w:sz w:val="24"/>
          <w:szCs w:val="24"/>
        </w:rPr>
        <w:t>Angel in America</w:t>
      </w:r>
      <w:r w:rsidRPr="008E06B0">
        <w:rPr>
          <w:rFonts w:ascii="Times New Roman" w:hAnsi="Times New Roman" w:cs="Times New Roman"/>
          <w:sz w:val="24"/>
          <w:szCs w:val="24"/>
        </w:rPr>
        <w:t xml:space="preserve"> </w:t>
      </w:r>
      <w:r w:rsidR="004D2013">
        <w:rPr>
          <w:rFonts w:ascii="Times New Roman" w:hAnsi="Times New Roman" w:cs="Times New Roman"/>
          <w:sz w:val="24"/>
          <w:szCs w:val="24"/>
        </w:rPr>
        <w:t>‘</w:t>
      </w:r>
      <w:r w:rsidRPr="008E06B0">
        <w:rPr>
          <w:rFonts w:ascii="Times New Roman" w:hAnsi="Times New Roman" w:cs="Times New Roman"/>
          <w:sz w:val="24"/>
          <w:szCs w:val="24"/>
        </w:rPr>
        <w:t>movie was based on the Pulitzer-prize winning play that happened to have shared the same name by Tony Kushner. The film revolves around six New Yorkers who happened to be gay. During the same time, there arose the disease we now call AIDS, one that slowly spread and created a panic among the people of America that had not been witnessed since the time of the Spanish flu contagion (</w:t>
      </w:r>
      <w:proofErr w:type="spellStart"/>
      <w:r w:rsidRPr="008E06B0">
        <w:rPr>
          <w:rFonts w:ascii="Times New Roman" w:hAnsi="Times New Roman" w:cs="Times New Roman"/>
          <w:sz w:val="24"/>
          <w:szCs w:val="24"/>
        </w:rPr>
        <w:t>Billington</w:t>
      </w:r>
      <w:proofErr w:type="spellEnd"/>
      <w:r w:rsidRPr="008E06B0">
        <w:rPr>
          <w:rFonts w:ascii="Times New Roman" w:hAnsi="Times New Roman" w:cs="Times New Roman"/>
          <w:sz w:val="24"/>
          <w:szCs w:val="24"/>
        </w:rPr>
        <w:t>, 2017). The work by Kushner, that is, The Angels in America, has mirrored the society at the start, and the peak of the AIDS endemic. The latter can be put into comparison to the fact that the film was initially made for the stage and it made its way to the screen.</w:t>
      </w:r>
    </w:p>
    <w:p w:rsidR="008E06B0" w:rsidRPr="008E06B0" w:rsidRDefault="008E06B0" w:rsidP="004C5FDB">
      <w:pPr>
        <w:spacing w:line="480" w:lineRule="auto"/>
        <w:ind w:firstLine="720"/>
        <w:jc w:val="both"/>
        <w:rPr>
          <w:rFonts w:ascii="Times New Roman" w:hAnsi="Times New Roman" w:cs="Times New Roman"/>
          <w:sz w:val="24"/>
          <w:szCs w:val="24"/>
        </w:rPr>
      </w:pPr>
      <w:r w:rsidRPr="008E06B0">
        <w:rPr>
          <w:rFonts w:ascii="Times New Roman" w:hAnsi="Times New Roman" w:cs="Times New Roman"/>
          <w:sz w:val="24"/>
          <w:szCs w:val="24"/>
        </w:rPr>
        <w:t>In the society sexuality used to be a talk of the adults and not the kids or the teenagers. However, currently with the technological advancement this content can be accessed and also the sexuality trainers or administrators can talk to the youth without hiding anything. However, sexuality concerning an individual has remained to be personal although some people have been free to talk about their sexuality to others (</w:t>
      </w:r>
      <w:proofErr w:type="spellStart"/>
      <w:r w:rsidRPr="008E06B0">
        <w:rPr>
          <w:rFonts w:ascii="Times New Roman" w:hAnsi="Times New Roman" w:cs="Times New Roman"/>
          <w:sz w:val="24"/>
          <w:szCs w:val="24"/>
        </w:rPr>
        <w:t>Billington</w:t>
      </w:r>
      <w:proofErr w:type="spellEnd"/>
      <w:r w:rsidRPr="008E06B0">
        <w:rPr>
          <w:rFonts w:ascii="Times New Roman" w:hAnsi="Times New Roman" w:cs="Times New Roman"/>
          <w:sz w:val="24"/>
          <w:szCs w:val="24"/>
        </w:rPr>
        <w:t xml:space="preserve">, 2017). Like for instance, in the film, the only character </w:t>
      </w:r>
      <w:proofErr w:type="gramStart"/>
      <w:r w:rsidRPr="008E06B0">
        <w:rPr>
          <w:rFonts w:ascii="Times New Roman" w:hAnsi="Times New Roman" w:cs="Times New Roman"/>
          <w:sz w:val="24"/>
          <w:szCs w:val="24"/>
        </w:rPr>
        <w:t>who</w:t>
      </w:r>
      <w:proofErr w:type="gramEnd"/>
      <w:r w:rsidRPr="008E06B0">
        <w:rPr>
          <w:rFonts w:ascii="Times New Roman" w:hAnsi="Times New Roman" w:cs="Times New Roman"/>
          <w:sz w:val="24"/>
          <w:szCs w:val="24"/>
        </w:rPr>
        <w:t xml:space="preserve"> is fully honest concerning his sexuality is Prior only. Prejudgment still prevails in the society, but by watching the first play, it can remind one how much has changed because the film was written following sexual openness, gay rights, and HIV-testing.</w:t>
      </w:r>
    </w:p>
    <w:p w:rsidR="008E06B0" w:rsidRPr="008E06B0" w:rsidRDefault="008E06B0" w:rsidP="004C5FDB">
      <w:pPr>
        <w:spacing w:line="480" w:lineRule="auto"/>
        <w:ind w:firstLine="720"/>
        <w:jc w:val="both"/>
        <w:rPr>
          <w:rFonts w:ascii="Times New Roman" w:hAnsi="Times New Roman" w:cs="Times New Roman"/>
          <w:sz w:val="24"/>
          <w:szCs w:val="24"/>
        </w:rPr>
      </w:pPr>
      <w:r w:rsidRPr="008E06B0">
        <w:rPr>
          <w:rFonts w:ascii="Times New Roman" w:hAnsi="Times New Roman" w:cs="Times New Roman"/>
          <w:sz w:val="24"/>
          <w:szCs w:val="24"/>
        </w:rPr>
        <w:t xml:space="preserve">Sexuality education was set to develop interpersonal relationships, intimacy, gender roles, and affection. In the movie, </w:t>
      </w:r>
      <w:r w:rsidRPr="00D95C6D">
        <w:rPr>
          <w:rFonts w:ascii="Times New Roman" w:hAnsi="Times New Roman" w:cs="Times New Roman"/>
          <w:i/>
          <w:sz w:val="24"/>
          <w:szCs w:val="24"/>
        </w:rPr>
        <w:t>Angels in America</w:t>
      </w:r>
      <w:r w:rsidRPr="008E06B0">
        <w:rPr>
          <w:rFonts w:ascii="Times New Roman" w:hAnsi="Times New Roman" w:cs="Times New Roman"/>
          <w:sz w:val="24"/>
          <w:szCs w:val="24"/>
        </w:rPr>
        <w:t>, Pitt's wife Harper seems to have been looking out for a way that he could escape from her sexless marriage (</w:t>
      </w:r>
      <w:proofErr w:type="spellStart"/>
      <w:r w:rsidRPr="008E06B0">
        <w:rPr>
          <w:rFonts w:ascii="Times New Roman" w:hAnsi="Times New Roman" w:cs="Times New Roman"/>
          <w:sz w:val="24"/>
          <w:szCs w:val="24"/>
        </w:rPr>
        <w:t>Billington</w:t>
      </w:r>
      <w:proofErr w:type="spellEnd"/>
      <w:r w:rsidRPr="008E06B0">
        <w:rPr>
          <w:rFonts w:ascii="Times New Roman" w:hAnsi="Times New Roman" w:cs="Times New Roman"/>
          <w:sz w:val="24"/>
          <w:szCs w:val="24"/>
        </w:rPr>
        <w:t xml:space="preserve">, 2017). Getting intimacy is a must when one is in marriage, marriage cannot function without getting intimacy. </w:t>
      </w:r>
    </w:p>
    <w:p w:rsidR="004C5FDB" w:rsidRDefault="004C5FDB" w:rsidP="00102B7B">
      <w:pPr>
        <w:spacing w:line="480" w:lineRule="auto"/>
        <w:rPr>
          <w:rFonts w:ascii="Times New Roman" w:hAnsi="Times New Roman" w:cs="Times New Roman"/>
          <w:sz w:val="24"/>
          <w:szCs w:val="24"/>
        </w:rPr>
      </w:pPr>
      <w:bookmarkStart w:id="0" w:name="_GoBack"/>
      <w:bookmarkEnd w:id="0"/>
    </w:p>
    <w:p w:rsidR="008B45C5" w:rsidRPr="0017199C" w:rsidRDefault="003748F0" w:rsidP="0017199C">
      <w:pPr>
        <w:spacing w:line="480" w:lineRule="auto"/>
        <w:jc w:val="center"/>
        <w:rPr>
          <w:rFonts w:ascii="Times New Roman" w:hAnsi="Times New Roman" w:cs="Times New Roman"/>
          <w:sz w:val="24"/>
          <w:szCs w:val="24"/>
        </w:rPr>
      </w:pPr>
      <w:r w:rsidRPr="0017199C">
        <w:rPr>
          <w:rFonts w:ascii="Times New Roman" w:hAnsi="Times New Roman" w:cs="Times New Roman"/>
          <w:sz w:val="24"/>
          <w:szCs w:val="24"/>
        </w:rPr>
        <w:lastRenderedPageBreak/>
        <w:t>References</w:t>
      </w:r>
    </w:p>
    <w:p w:rsidR="00FA1594" w:rsidRPr="0017199C" w:rsidRDefault="00FA1594" w:rsidP="0017199C">
      <w:pPr>
        <w:pStyle w:val="Bibliography"/>
        <w:spacing w:line="480" w:lineRule="auto"/>
        <w:ind w:left="720" w:hanging="720"/>
        <w:rPr>
          <w:rFonts w:ascii="Times New Roman" w:hAnsi="Times New Roman" w:cs="Times New Roman"/>
          <w:noProof/>
          <w:sz w:val="24"/>
          <w:szCs w:val="24"/>
        </w:rPr>
      </w:pPr>
      <w:r w:rsidRPr="0017199C">
        <w:rPr>
          <w:rFonts w:ascii="Times New Roman" w:hAnsi="Times New Roman" w:cs="Times New Roman"/>
          <w:noProof/>
          <w:sz w:val="24"/>
          <w:szCs w:val="24"/>
        </w:rPr>
        <w:t xml:space="preserve">Billington, M. (2017). Angels in America review – Garfield and Lane excel in Kushner's surreal epic. </w:t>
      </w:r>
      <w:r w:rsidRPr="0017199C">
        <w:rPr>
          <w:rFonts w:ascii="Times New Roman" w:hAnsi="Times New Roman" w:cs="Times New Roman"/>
          <w:i/>
          <w:iCs/>
          <w:noProof/>
          <w:sz w:val="24"/>
          <w:szCs w:val="24"/>
        </w:rPr>
        <w:t>The Guardian</w:t>
      </w:r>
      <w:r w:rsidRPr="0017199C">
        <w:rPr>
          <w:rFonts w:ascii="Times New Roman" w:hAnsi="Times New Roman" w:cs="Times New Roman"/>
          <w:noProof/>
          <w:sz w:val="24"/>
          <w:szCs w:val="24"/>
        </w:rPr>
        <w:t>.</w:t>
      </w:r>
    </w:p>
    <w:p w:rsidR="002331F3" w:rsidRDefault="002331F3" w:rsidP="0017199C">
      <w:pPr>
        <w:spacing w:line="480" w:lineRule="auto"/>
        <w:rPr>
          <w:rFonts w:ascii="Times New Roman" w:hAnsi="Times New Roman" w:cs="Times New Roman"/>
          <w:sz w:val="24"/>
          <w:szCs w:val="24"/>
        </w:rPr>
      </w:pPr>
    </w:p>
    <w:p w:rsidR="002331F3" w:rsidRPr="002331F3" w:rsidRDefault="002331F3" w:rsidP="002331F3">
      <w:pPr>
        <w:rPr>
          <w:rFonts w:ascii="Times New Roman" w:hAnsi="Times New Roman" w:cs="Times New Roman"/>
          <w:sz w:val="24"/>
          <w:szCs w:val="24"/>
        </w:rPr>
      </w:pPr>
    </w:p>
    <w:p w:rsidR="002331F3" w:rsidRDefault="002331F3" w:rsidP="002331F3">
      <w:pPr>
        <w:rPr>
          <w:rFonts w:ascii="Times New Roman" w:hAnsi="Times New Roman" w:cs="Times New Roman"/>
          <w:sz w:val="24"/>
          <w:szCs w:val="24"/>
        </w:rPr>
      </w:pPr>
    </w:p>
    <w:p w:rsidR="003748F0" w:rsidRPr="002331F3" w:rsidRDefault="002331F3" w:rsidP="002331F3">
      <w:pPr>
        <w:tabs>
          <w:tab w:val="left" w:pos="2790"/>
        </w:tabs>
        <w:rPr>
          <w:rFonts w:ascii="Times New Roman" w:hAnsi="Times New Roman" w:cs="Times New Roman"/>
          <w:sz w:val="24"/>
          <w:szCs w:val="24"/>
        </w:rPr>
      </w:pPr>
      <w:r>
        <w:rPr>
          <w:rFonts w:ascii="Times New Roman" w:hAnsi="Times New Roman" w:cs="Times New Roman"/>
          <w:sz w:val="24"/>
          <w:szCs w:val="24"/>
        </w:rPr>
        <w:tab/>
      </w:r>
    </w:p>
    <w:sectPr w:rsidR="003748F0" w:rsidRPr="002331F3" w:rsidSect="00E81E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E4C" w:rsidRDefault="003D2E4C" w:rsidP="00E81E7D">
      <w:pPr>
        <w:spacing w:after="0" w:line="240" w:lineRule="auto"/>
      </w:pPr>
      <w:r>
        <w:separator/>
      </w:r>
    </w:p>
  </w:endnote>
  <w:endnote w:type="continuationSeparator" w:id="0">
    <w:p w:rsidR="003D2E4C" w:rsidRDefault="003D2E4C" w:rsidP="00E8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E4C" w:rsidRDefault="003D2E4C" w:rsidP="00E81E7D">
      <w:pPr>
        <w:spacing w:after="0" w:line="240" w:lineRule="auto"/>
      </w:pPr>
      <w:r>
        <w:separator/>
      </w:r>
    </w:p>
  </w:footnote>
  <w:footnote w:type="continuationSeparator" w:id="0">
    <w:p w:rsidR="003D2E4C" w:rsidRDefault="003D2E4C" w:rsidP="00E81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BF7" w:rsidRPr="00101BF7" w:rsidRDefault="00101BF7" w:rsidP="00101BF7">
    <w:pPr>
      <w:pStyle w:val="Header"/>
      <w:spacing w:line="480" w:lineRule="auto"/>
      <w:jc w:val="right"/>
      <w:rPr>
        <w:rFonts w:ascii="Times New Roman" w:hAnsi="Times New Roman" w:cs="Times New Roman"/>
        <w:sz w:val="24"/>
        <w:szCs w:val="24"/>
      </w:rPr>
    </w:pPr>
    <w:r w:rsidRPr="00101BF7">
      <w:rPr>
        <w:rFonts w:ascii="Times New Roman" w:hAnsi="Times New Roman" w:cs="Times New Roman"/>
        <w:sz w:val="24"/>
        <w:szCs w:val="24"/>
      </w:rPr>
      <w:t>THE ANGELS IN AMERICA</w:t>
    </w:r>
    <w:sdt>
      <w:sdtPr>
        <w:rPr>
          <w:rFonts w:ascii="Times New Roman" w:hAnsi="Times New Roman" w:cs="Times New Roman"/>
          <w:sz w:val="24"/>
          <w:szCs w:val="24"/>
        </w:rPr>
        <w:id w:val="1622886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01BF7">
          <w:rPr>
            <w:rFonts w:ascii="Times New Roman" w:hAnsi="Times New Roman" w:cs="Times New Roman"/>
            <w:sz w:val="24"/>
            <w:szCs w:val="24"/>
          </w:rPr>
          <w:fldChar w:fldCharType="begin"/>
        </w:r>
        <w:r w:rsidRPr="00101BF7">
          <w:rPr>
            <w:rFonts w:ascii="Times New Roman" w:hAnsi="Times New Roman" w:cs="Times New Roman"/>
            <w:sz w:val="24"/>
            <w:szCs w:val="24"/>
          </w:rPr>
          <w:instrText xml:space="preserve"> PAGE   \* MERGEFORMAT </w:instrText>
        </w:r>
        <w:r w:rsidRPr="00101BF7">
          <w:rPr>
            <w:rFonts w:ascii="Times New Roman" w:hAnsi="Times New Roman" w:cs="Times New Roman"/>
            <w:sz w:val="24"/>
            <w:szCs w:val="24"/>
          </w:rPr>
          <w:fldChar w:fldCharType="separate"/>
        </w:r>
        <w:r w:rsidR="00102B7B">
          <w:rPr>
            <w:rFonts w:ascii="Times New Roman" w:hAnsi="Times New Roman" w:cs="Times New Roman"/>
            <w:noProof/>
            <w:sz w:val="24"/>
            <w:szCs w:val="24"/>
          </w:rPr>
          <w:t>2</w:t>
        </w:r>
        <w:r w:rsidRPr="00101BF7">
          <w:rPr>
            <w:rFonts w:ascii="Times New Roman" w:hAnsi="Times New Roman" w:cs="Times New Roman"/>
            <w:noProof/>
            <w:sz w:val="24"/>
            <w:szCs w:val="24"/>
          </w:rPr>
          <w:fldChar w:fldCharType="end"/>
        </w:r>
      </w:sdtContent>
    </w:sdt>
  </w:p>
  <w:p w:rsidR="00FC71CC" w:rsidRDefault="00FC71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E7D" w:rsidRPr="00EF627C" w:rsidRDefault="00E81E7D" w:rsidP="00EF627C">
    <w:pPr>
      <w:pStyle w:val="Header"/>
      <w:spacing w:line="480" w:lineRule="auto"/>
      <w:jc w:val="right"/>
      <w:rPr>
        <w:rFonts w:ascii="Times New Roman" w:hAnsi="Times New Roman" w:cs="Times New Roman"/>
        <w:sz w:val="24"/>
        <w:szCs w:val="24"/>
      </w:rPr>
    </w:pPr>
    <w:r w:rsidRPr="00EF627C">
      <w:rPr>
        <w:rFonts w:ascii="Times New Roman" w:hAnsi="Times New Roman" w:cs="Times New Roman"/>
        <w:sz w:val="24"/>
        <w:szCs w:val="24"/>
      </w:rPr>
      <w:t>Running Head: THE ANGELS IN AMERICA</w:t>
    </w:r>
    <w:sdt>
      <w:sdtPr>
        <w:rPr>
          <w:rFonts w:ascii="Times New Roman" w:hAnsi="Times New Roman" w:cs="Times New Roman"/>
          <w:sz w:val="24"/>
          <w:szCs w:val="24"/>
        </w:rPr>
        <w:id w:val="818846211"/>
        <w:docPartObj>
          <w:docPartGallery w:val="Page Numbers (Top of Page)"/>
          <w:docPartUnique/>
        </w:docPartObj>
      </w:sdtPr>
      <w:sdtEndPr>
        <w:rPr>
          <w:noProof/>
        </w:rPr>
      </w:sdtEndPr>
      <w:sdtContent>
        <w:r w:rsidR="00EF627C">
          <w:rPr>
            <w:rFonts w:ascii="Times New Roman" w:hAnsi="Times New Roman" w:cs="Times New Roman"/>
            <w:sz w:val="24"/>
            <w:szCs w:val="24"/>
          </w:rPr>
          <w:tab/>
        </w:r>
        <w:r w:rsidR="00EF627C">
          <w:rPr>
            <w:rFonts w:ascii="Times New Roman" w:hAnsi="Times New Roman" w:cs="Times New Roman"/>
            <w:sz w:val="24"/>
            <w:szCs w:val="24"/>
          </w:rPr>
          <w:tab/>
        </w:r>
        <w:r w:rsidRPr="00EF627C">
          <w:rPr>
            <w:rFonts w:ascii="Times New Roman" w:hAnsi="Times New Roman" w:cs="Times New Roman"/>
            <w:sz w:val="24"/>
            <w:szCs w:val="24"/>
          </w:rPr>
          <w:fldChar w:fldCharType="begin"/>
        </w:r>
        <w:r w:rsidRPr="00EF627C">
          <w:rPr>
            <w:rFonts w:ascii="Times New Roman" w:hAnsi="Times New Roman" w:cs="Times New Roman"/>
            <w:sz w:val="24"/>
            <w:szCs w:val="24"/>
          </w:rPr>
          <w:instrText xml:space="preserve"> PAGE   \* MERGEFORMAT </w:instrText>
        </w:r>
        <w:r w:rsidRPr="00EF627C">
          <w:rPr>
            <w:rFonts w:ascii="Times New Roman" w:hAnsi="Times New Roman" w:cs="Times New Roman"/>
            <w:sz w:val="24"/>
            <w:szCs w:val="24"/>
          </w:rPr>
          <w:fldChar w:fldCharType="separate"/>
        </w:r>
        <w:r w:rsidR="00102B7B">
          <w:rPr>
            <w:rFonts w:ascii="Times New Roman" w:hAnsi="Times New Roman" w:cs="Times New Roman"/>
            <w:noProof/>
            <w:sz w:val="24"/>
            <w:szCs w:val="24"/>
          </w:rPr>
          <w:t>1</w:t>
        </w:r>
        <w:r w:rsidRPr="00EF627C">
          <w:rPr>
            <w:rFonts w:ascii="Times New Roman" w:hAnsi="Times New Roman" w:cs="Times New Roman"/>
            <w:noProof/>
            <w:sz w:val="24"/>
            <w:szCs w:val="24"/>
          </w:rPr>
          <w:fldChar w:fldCharType="end"/>
        </w:r>
      </w:sdtContent>
    </w:sdt>
  </w:p>
  <w:p w:rsidR="00E81E7D" w:rsidRDefault="00E81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24A"/>
    <w:rsid w:val="0000350D"/>
    <w:rsid w:val="0008423A"/>
    <w:rsid w:val="00094640"/>
    <w:rsid w:val="00101BF7"/>
    <w:rsid w:val="00102B7B"/>
    <w:rsid w:val="001035B7"/>
    <w:rsid w:val="001305EB"/>
    <w:rsid w:val="001350E8"/>
    <w:rsid w:val="0017199C"/>
    <w:rsid w:val="0018424A"/>
    <w:rsid w:val="002331F3"/>
    <w:rsid w:val="002732C8"/>
    <w:rsid w:val="002F32AE"/>
    <w:rsid w:val="003275F0"/>
    <w:rsid w:val="003562C0"/>
    <w:rsid w:val="003748F0"/>
    <w:rsid w:val="00394BE1"/>
    <w:rsid w:val="003B7C17"/>
    <w:rsid w:val="003D2E4C"/>
    <w:rsid w:val="004C5FDB"/>
    <w:rsid w:val="004D2013"/>
    <w:rsid w:val="00507023"/>
    <w:rsid w:val="00531D6C"/>
    <w:rsid w:val="00594DA8"/>
    <w:rsid w:val="005A04FB"/>
    <w:rsid w:val="005E171A"/>
    <w:rsid w:val="00636709"/>
    <w:rsid w:val="006369B1"/>
    <w:rsid w:val="00742203"/>
    <w:rsid w:val="007463D5"/>
    <w:rsid w:val="00827740"/>
    <w:rsid w:val="00865ED2"/>
    <w:rsid w:val="008963A3"/>
    <w:rsid w:val="008B45C5"/>
    <w:rsid w:val="008E06B0"/>
    <w:rsid w:val="009847D5"/>
    <w:rsid w:val="00994095"/>
    <w:rsid w:val="009B763A"/>
    <w:rsid w:val="00AC1E8A"/>
    <w:rsid w:val="00B5064A"/>
    <w:rsid w:val="00B704B3"/>
    <w:rsid w:val="00C05E7E"/>
    <w:rsid w:val="00CA7D0A"/>
    <w:rsid w:val="00D95C6D"/>
    <w:rsid w:val="00DE2485"/>
    <w:rsid w:val="00E37E99"/>
    <w:rsid w:val="00E81E7D"/>
    <w:rsid w:val="00EF627C"/>
    <w:rsid w:val="00F767FD"/>
    <w:rsid w:val="00FA1594"/>
    <w:rsid w:val="00FB7F06"/>
    <w:rsid w:val="00FC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E7D"/>
  </w:style>
  <w:style w:type="paragraph" w:styleId="Footer">
    <w:name w:val="footer"/>
    <w:basedOn w:val="Normal"/>
    <w:link w:val="FooterChar"/>
    <w:uiPriority w:val="99"/>
    <w:unhideWhenUsed/>
    <w:rsid w:val="00E8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7D"/>
  </w:style>
  <w:style w:type="paragraph" w:styleId="Bibliography">
    <w:name w:val="Bibliography"/>
    <w:basedOn w:val="Normal"/>
    <w:next w:val="Normal"/>
    <w:uiPriority w:val="37"/>
    <w:unhideWhenUsed/>
    <w:rsid w:val="00FA15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E7D"/>
  </w:style>
  <w:style w:type="paragraph" w:styleId="Footer">
    <w:name w:val="footer"/>
    <w:basedOn w:val="Normal"/>
    <w:link w:val="FooterChar"/>
    <w:uiPriority w:val="99"/>
    <w:unhideWhenUsed/>
    <w:rsid w:val="00E8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7D"/>
  </w:style>
  <w:style w:type="paragraph" w:styleId="Bibliography">
    <w:name w:val="Bibliography"/>
    <w:basedOn w:val="Normal"/>
    <w:next w:val="Normal"/>
    <w:uiPriority w:val="37"/>
    <w:unhideWhenUsed/>
    <w:rsid w:val="00FA1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2018-03-21T19:38:00Z</dcterms:created>
  <dcterms:modified xsi:type="dcterms:W3CDTF">2018-03-21T19:38:00Z</dcterms:modified>
</cp:coreProperties>
</file>